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993633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28</w:t>
      </w:r>
      <w:r w:rsidR="007069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114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030977" w:rsidRDefault="00591723" w:rsidP="0059172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 w:rsidRPr="00591723">
        <w:rPr>
          <w:rFonts w:ascii="Times New Roman" w:hAnsi="Times New Roman"/>
          <w:sz w:val="28"/>
          <w:szCs w:val="28"/>
        </w:rPr>
        <w:t>О координационном органе по противодействию коррупции при Совете депутатов сельского 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BF4B02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F4B02">
        <w:rPr>
          <w:rFonts w:ascii="Times New Roman" w:hAnsi="Times New Roman"/>
          <w:sz w:val="28"/>
          <w:szCs w:val="28"/>
        </w:rPr>
        <w:t>В соответствии с Федеральным</w:t>
      </w:r>
      <w:r w:rsidR="00711951">
        <w:rPr>
          <w:rFonts w:ascii="Times New Roman" w:hAnsi="Times New Roman"/>
          <w:sz w:val="28"/>
          <w:szCs w:val="28"/>
        </w:rPr>
        <w:t>и</w:t>
      </w:r>
      <w:r w:rsidRPr="00BF4B02">
        <w:rPr>
          <w:rFonts w:ascii="Times New Roman" w:hAnsi="Times New Roman"/>
          <w:sz w:val="28"/>
          <w:szCs w:val="28"/>
        </w:rPr>
        <w:t xml:space="preserve"> закон</w:t>
      </w:r>
      <w:r w:rsidR="00711951">
        <w:rPr>
          <w:rFonts w:ascii="Times New Roman" w:hAnsi="Times New Roman"/>
          <w:sz w:val="28"/>
          <w:szCs w:val="28"/>
        </w:rPr>
        <w:t>а</w:t>
      </w:r>
      <w:r w:rsidRPr="00BF4B02">
        <w:rPr>
          <w:rFonts w:ascii="Times New Roman" w:hAnsi="Times New Roman"/>
          <w:sz w:val="28"/>
          <w:szCs w:val="28"/>
        </w:rPr>
        <w:t>м</w:t>
      </w:r>
      <w:r w:rsidR="00711951">
        <w:rPr>
          <w:rFonts w:ascii="Times New Roman" w:hAnsi="Times New Roman"/>
          <w:sz w:val="28"/>
          <w:szCs w:val="28"/>
        </w:rPr>
        <w:t>и</w:t>
      </w:r>
      <w:r w:rsidRPr="00BF4B02">
        <w:rPr>
          <w:rFonts w:ascii="Times New Roman" w:hAnsi="Times New Roman"/>
          <w:sz w:val="28"/>
          <w:szCs w:val="28"/>
        </w:rPr>
        <w:t xml:space="preserve"> </w:t>
      </w:r>
      <w:r w:rsidR="00711951" w:rsidRPr="00711951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711951">
        <w:rPr>
          <w:rFonts w:ascii="Times New Roman" w:hAnsi="Times New Roman"/>
          <w:sz w:val="28"/>
          <w:szCs w:val="28"/>
        </w:rPr>
        <w:t xml:space="preserve">, </w:t>
      </w:r>
      <w:r w:rsidRPr="00BF4B02">
        <w:rPr>
          <w:rFonts w:ascii="Times New Roman" w:hAnsi="Times New Roman"/>
          <w:sz w:val="28"/>
          <w:szCs w:val="28"/>
        </w:rPr>
        <w:t>от 25</w:t>
      </w:r>
      <w:r>
        <w:rPr>
          <w:rFonts w:ascii="Times New Roman" w:hAnsi="Times New Roman"/>
          <w:sz w:val="28"/>
          <w:szCs w:val="28"/>
        </w:rPr>
        <w:t>.12.2008</w:t>
      </w:r>
      <w:r w:rsidRPr="00B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BF4B0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BF4B02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BF4B02">
        <w:rPr>
          <w:rFonts w:ascii="Times New Roman" w:hAnsi="Times New Roman"/>
          <w:sz w:val="28"/>
          <w:szCs w:val="28"/>
        </w:rPr>
        <w:t xml:space="preserve">,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59AA" w:rsidRDefault="000359AA" w:rsidP="00711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1951" w:rsidRDefault="00711951" w:rsidP="00711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1951">
        <w:rPr>
          <w:rFonts w:ascii="Times New Roman" w:hAnsi="Times New Roman"/>
          <w:sz w:val="28"/>
          <w:szCs w:val="28"/>
        </w:rPr>
        <w:t xml:space="preserve">1. Утвердить Положение о координационном органе по противодействию коррупции при Совете депутатов сельского поселения Выкатной </w:t>
      </w:r>
      <w:r>
        <w:rPr>
          <w:rFonts w:ascii="Times New Roman" w:hAnsi="Times New Roman"/>
          <w:sz w:val="28"/>
          <w:szCs w:val="28"/>
        </w:rPr>
        <w:t>согласно приложению к решению</w:t>
      </w:r>
      <w:r w:rsidRPr="00711951">
        <w:rPr>
          <w:rFonts w:ascii="Times New Roman" w:hAnsi="Times New Roman"/>
          <w:sz w:val="28"/>
          <w:szCs w:val="28"/>
        </w:rPr>
        <w:t>.</w:t>
      </w:r>
    </w:p>
    <w:p w:rsidR="00711951" w:rsidRPr="00711951" w:rsidRDefault="00711951" w:rsidP="00711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977" w:rsidRDefault="0071195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30977">
        <w:rPr>
          <w:rFonts w:ascii="Times New Roman" w:hAnsi="Times New Roman"/>
          <w:bCs/>
          <w:sz w:val="28"/>
          <w:szCs w:val="28"/>
        </w:rPr>
        <w:t>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="00675A81">
        <w:rPr>
          <w:rFonts w:ascii="Times New Roman" w:hAnsi="Times New Roman"/>
          <w:sz w:val="28"/>
          <w:szCs w:val="28"/>
        </w:rPr>
        <w:t>ешени</w:t>
      </w:r>
      <w:r w:rsidR="00BF4B02">
        <w:rPr>
          <w:rFonts w:ascii="Times New Roman" w:hAnsi="Times New Roman"/>
          <w:sz w:val="28"/>
          <w:szCs w:val="28"/>
        </w:rPr>
        <w:t>е</w:t>
      </w:r>
      <w:r w:rsidR="00675A81">
        <w:rPr>
          <w:rFonts w:ascii="Times New Roman" w:hAnsi="Times New Roman"/>
          <w:sz w:val="28"/>
          <w:szCs w:val="28"/>
        </w:rPr>
        <w:t xml:space="preserve"> Совета депутатов сельского поселения Выкатной от</w:t>
      </w:r>
      <w:r w:rsidR="00591723">
        <w:rPr>
          <w:rFonts w:ascii="Times New Roman" w:hAnsi="Times New Roman"/>
          <w:sz w:val="28"/>
          <w:szCs w:val="28"/>
        </w:rPr>
        <w:t xml:space="preserve"> </w:t>
      </w:r>
      <w:r w:rsidR="00591723" w:rsidRPr="00591723">
        <w:rPr>
          <w:rFonts w:ascii="Times New Roman" w:hAnsi="Times New Roman"/>
          <w:sz w:val="28"/>
          <w:szCs w:val="28"/>
        </w:rPr>
        <w:t>21.01.2025 № 81 «О координационном органе по противодействию коррупции при Совете депутатов сельского поселения Выкатной»</w:t>
      </w:r>
      <w:r w:rsidR="00B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711951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59AA" w:rsidRDefault="000359AA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711951" w:rsidRDefault="00711951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9AA" w:rsidRDefault="000359AA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BF4B02" w:rsidP="00BF4B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F4B02" w:rsidRPr="00C449FE" w:rsidRDefault="00BF4B02" w:rsidP="00BF4B0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449FE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BF4B02" w:rsidRPr="00C449FE" w:rsidRDefault="00BF4B02" w:rsidP="00BF4B0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C449FE">
        <w:rPr>
          <w:rFonts w:ascii="Times New Roman" w:hAnsi="Times New Roman" w:cs="Times New Roman"/>
          <w:sz w:val="24"/>
          <w:szCs w:val="24"/>
        </w:rPr>
        <w:t xml:space="preserve">сельского поселения Выкатной </w:t>
      </w:r>
    </w:p>
    <w:p w:rsidR="00BF4B02" w:rsidRPr="00C449FE" w:rsidRDefault="00711951" w:rsidP="00BF4B0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93633">
        <w:rPr>
          <w:rFonts w:ascii="Times New Roman" w:hAnsi="Times New Roman" w:cs="Times New Roman"/>
          <w:sz w:val="24"/>
          <w:szCs w:val="24"/>
        </w:rPr>
        <w:t>28</w:t>
      </w:r>
      <w:r w:rsidR="00BF4B02" w:rsidRPr="00C449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F4B02">
        <w:rPr>
          <w:rFonts w:ascii="Times New Roman" w:hAnsi="Times New Roman" w:cs="Times New Roman"/>
          <w:sz w:val="24"/>
          <w:szCs w:val="24"/>
        </w:rPr>
        <w:t>1</w:t>
      </w:r>
      <w:r w:rsidR="00BF4B02" w:rsidRPr="00C449FE">
        <w:rPr>
          <w:rFonts w:ascii="Times New Roman" w:hAnsi="Times New Roman" w:cs="Times New Roman"/>
          <w:sz w:val="24"/>
          <w:szCs w:val="24"/>
        </w:rPr>
        <w:t>.202</w:t>
      </w:r>
      <w:r w:rsidR="00BF4B02">
        <w:rPr>
          <w:rFonts w:ascii="Times New Roman" w:hAnsi="Times New Roman" w:cs="Times New Roman"/>
          <w:sz w:val="24"/>
          <w:szCs w:val="24"/>
        </w:rPr>
        <w:t>5</w:t>
      </w:r>
      <w:r w:rsidR="00BF4B02" w:rsidRPr="00C449FE">
        <w:rPr>
          <w:rFonts w:ascii="Times New Roman" w:hAnsi="Times New Roman" w:cs="Times New Roman"/>
          <w:sz w:val="24"/>
          <w:szCs w:val="24"/>
        </w:rPr>
        <w:t xml:space="preserve"> </w:t>
      </w:r>
      <w:r w:rsidR="00BF4B02">
        <w:rPr>
          <w:rFonts w:ascii="Times New Roman" w:hAnsi="Times New Roman" w:cs="Times New Roman"/>
          <w:sz w:val="24"/>
          <w:szCs w:val="24"/>
        </w:rPr>
        <w:t xml:space="preserve">№ </w:t>
      </w:r>
      <w:r w:rsidR="00993633">
        <w:rPr>
          <w:rFonts w:ascii="Times New Roman" w:hAnsi="Times New Roman" w:cs="Times New Roman"/>
          <w:sz w:val="24"/>
          <w:szCs w:val="24"/>
        </w:rPr>
        <w:t>114</w:t>
      </w:r>
      <w:bookmarkStart w:id="2" w:name="_GoBack"/>
      <w:bookmarkEnd w:id="2"/>
    </w:p>
    <w:p w:rsidR="00BF4B02" w:rsidRPr="00C449FE" w:rsidRDefault="00BF4B02" w:rsidP="00BF4B02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F4B02" w:rsidRDefault="00BF4B02" w:rsidP="00BF4B0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449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Положение о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</w:t>
      </w:r>
      <w:r w:rsidRPr="00C449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оординационном органе по противодействию коррупции</w:t>
      </w:r>
    </w:p>
    <w:p w:rsidR="00BF4B02" w:rsidRDefault="00BF4B02" w:rsidP="00BF4B0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449FE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 Совете депутатов сельского поселения</w:t>
      </w:r>
      <w:r w:rsidRPr="00C449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449FE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Выкатной</w:t>
      </w:r>
    </w:p>
    <w:p w:rsidR="00BF4B02" w:rsidRDefault="00BF4B02" w:rsidP="00BF4B0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(далее – Положение)</w:t>
      </w:r>
    </w:p>
    <w:p w:rsidR="00275F11" w:rsidRDefault="00275F11" w:rsidP="00275F11">
      <w:pPr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75F11" w:rsidRPr="00AB7EE1" w:rsidRDefault="00275F11" w:rsidP="00AB7E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1. Настоящее Положение определяет порядок </w:t>
      </w:r>
      <w:r w:rsidR="004D43E4">
        <w:rPr>
          <w:rFonts w:ascii="Times New Roman" w:eastAsia="Calibri" w:hAnsi="Times New Roman"/>
          <w:sz w:val="24"/>
          <w:szCs w:val="24"/>
          <w:lang w:eastAsia="en-US"/>
        </w:rPr>
        <w:t xml:space="preserve">формирования и </w:t>
      </w:r>
      <w:r w:rsidR="00776A45">
        <w:rPr>
          <w:rFonts w:ascii="Times New Roman" w:eastAsia="Calibri" w:hAnsi="Times New Roman"/>
          <w:sz w:val="24"/>
          <w:szCs w:val="24"/>
          <w:lang w:eastAsia="en-US"/>
        </w:rPr>
        <w:t>деятельности 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по противодействию коррупции </w:t>
      </w:r>
      <w:r w:rsidR="00776A45">
        <w:rPr>
          <w:rFonts w:ascii="Times New Roman" w:eastAsia="Calibri" w:hAnsi="Times New Roman"/>
          <w:sz w:val="24"/>
          <w:szCs w:val="24"/>
          <w:lang w:eastAsia="en-US"/>
        </w:rPr>
        <w:t xml:space="preserve">при Совете депутатов сельского поселения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Выкатной (далее –  </w:t>
      </w:r>
      <w:r w:rsidR="00776A45">
        <w:rPr>
          <w:rFonts w:ascii="Times New Roman" w:eastAsia="Calibri" w:hAnsi="Times New Roman"/>
          <w:sz w:val="24"/>
          <w:szCs w:val="24"/>
          <w:lang w:eastAsia="en-US"/>
        </w:rPr>
        <w:t>координационный орган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275F11" w:rsidRPr="00AB7EE1" w:rsidRDefault="00275F11" w:rsidP="00AB7E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r w:rsidR="00776A45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776A45" w:rsidRPr="00776A45">
        <w:rPr>
          <w:rFonts w:ascii="Times New Roman" w:eastAsia="Calibri" w:hAnsi="Times New Roman"/>
          <w:sz w:val="24"/>
          <w:szCs w:val="24"/>
          <w:lang w:eastAsia="en-US"/>
        </w:rPr>
        <w:t xml:space="preserve">оординационный орган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в своей деятельности руководствуется </w:t>
      </w:r>
      <w:r w:rsidR="00776A45" w:rsidRPr="00776A45">
        <w:rPr>
          <w:rFonts w:ascii="Times New Roman" w:eastAsia="Calibri" w:hAnsi="Times New Roman"/>
          <w:sz w:val="24"/>
          <w:szCs w:val="24"/>
          <w:lang w:eastAsia="en-US"/>
        </w:rPr>
        <w:t xml:space="preserve">Конституцией Российской Федерации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федеральными законами и иными нормативными правовыми актами Российской Федерации, законами Ханты-Мансийского автономного округа – Югры, иными нормативными правовыми актами Ханты-Мансийского автономного округа – Югры, регулирующими правоотношения в сфере антикоррупционной деятельности, Уставом сельского поселения Выкатной, </w:t>
      </w:r>
      <w:r w:rsidR="00776A45" w:rsidRPr="00776A45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муниципальными правовыми актами сельского поселения </w:t>
      </w:r>
      <w:r w:rsidR="00776A45">
        <w:rPr>
          <w:rFonts w:ascii="Times New Roman" w:eastAsia="Calibri" w:hAnsi="Times New Roman"/>
          <w:sz w:val="24"/>
          <w:szCs w:val="24"/>
          <w:lang w:eastAsia="en-US"/>
        </w:rPr>
        <w:t xml:space="preserve">Выкатной,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настоящим Положением.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Координационный орган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рассматривает вопросы, связанные с соблюдением лиц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ами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замещающим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ые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должност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ограничений и запретов, исполнением обязанностей, установленных законодательными актами Российской Федерации в сфере противодействия коррупции, а также предотвращением и урегулированием конфликта интересов.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Координационный орган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формируется в составе председателя, его заместителя, секретаря и членов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. В отсутствие председателя его обязанности исп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олняет заместитель председателя</w:t>
      </w:r>
      <w:r w:rsidR="00A54C1F" w:rsidRPr="00A54C1F">
        <w:t xml:space="preserve">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. В отсутствие члена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допускается исполнение его полномочий лицом, исполняющим его полномочия по должности, в которой он представлен в составе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Члены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, которые указаны в составе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с пометкой «на основании запроса», входят в ее состав на основании запроса председателя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776A45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776A45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на период, согласованный сторонами.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является членом</w:t>
      </w:r>
      <w:r w:rsidR="00A54C1F" w:rsidRPr="00A54C1F">
        <w:t xml:space="preserve">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с правом совещательного голоса (вправе принимать участие в обсуждении и не вправе принимать участие в голосовании по поставленным перед 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координационным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вопросам).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Секретарь 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не вправе принимать участие в обсуждении и голосовании по поставленным перед 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ым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A54C1F"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A54C1F" w:rsidRPr="00A54C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вопросам.</w:t>
      </w:r>
    </w:p>
    <w:p w:rsidR="00275F11" w:rsidRPr="00AB7EE1" w:rsidRDefault="00275F11" w:rsidP="00AB7E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5. По решению председателя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на заседание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координационного органа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могут быть приглашены должностные лица органов местного самоуправления сельского поселения Выкатной, органов государственной власти. Приглашенные на заседание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лица не вправе принимать участие в голосовании по поставленным перед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ым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вопросам.</w:t>
      </w:r>
    </w:p>
    <w:p w:rsidR="00275F11" w:rsidRPr="00AB7EE1" w:rsidRDefault="00275F11" w:rsidP="00AB7E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6. Заседание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считается правомочным, если на нем присутствует не менее двух третей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от общего числа членов координационного органа. Проведение заседаний с участием только членов координационного органа, замещающих муниципальные должности, недопустимо.</w:t>
      </w:r>
    </w:p>
    <w:p w:rsidR="00275F11" w:rsidRPr="00AB7EE1" w:rsidRDefault="00275F11" w:rsidP="00AB7E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7. Членство в 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м орган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на период рассмотрения вопроса, включенного в повестку дня заседания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приостанавливается:</w:t>
      </w:r>
    </w:p>
    <w:p w:rsidR="00275F11" w:rsidRPr="00AB7EE1" w:rsidRDefault="00275F11" w:rsidP="00AB7E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- при возникновении прямой или косвенной личной заинтересованности члена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которая может привести к конфликту интересов при рассмотрении вопроса, о чем он обязан заявить до начала заседания;</w:t>
      </w:r>
    </w:p>
    <w:p w:rsidR="00275F11" w:rsidRPr="00AB7EE1" w:rsidRDefault="00275F11" w:rsidP="00AB7E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- при рассмотрении вопроса в отношении лица, замещающего муниципальную должность, являющегося членом 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8. Основанием для проведения заседания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координационного органа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является поступление в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ый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1) информации от предусмотренных законодательством в сфере противодействия коррупции органов, организаций и их должностных лиц о несоблюдении лицом, замещающим муниципальную должность, требований</w:t>
      </w:r>
      <w:r w:rsidR="00686506"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о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б урегулировании конфликта интересов, ограничений, запретов, неисполнении обязанностей, установленных законодательными актами Российской Федерации в сфере противодействия коррупции;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2) заявления лица, замещающего муниципальную должность,</w:t>
      </w:r>
      <w:r w:rsidR="00686506"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о невозможности выполнить требования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3) сообщения лица, замещающего муниципальную должность,</w:t>
      </w:r>
      <w:r w:rsidR="00686506"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9. 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оординационн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ый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 орган </w:t>
      </w:r>
      <w:r w:rsidR="00FE454C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е рассматривает сообщения о преступлениях</w:t>
      </w:r>
      <w:r w:rsidR="00686506"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и административных правонарушениях, а также анонимные обращения.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10. Председатель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координационного органа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при поступлении к нему информации, содержащей основания для проведения заседания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в пятидневный срок назначает дату заседания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направляет материалы членам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для ознакомления, направляет материалы лицу, замещающему муниципальную должность, в отношении которого поступила информация.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11. Заседание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координационного органа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проводится в присутствии лица, замещающего муниципальную должность, в отношении которого поступила информация.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При наличии письменной просьбы лица, замещающего муниципальную должность, о рассмотрении указанного вопроса без его участия, заседание</w:t>
      </w:r>
      <w:r w:rsidR="00FE454C" w:rsidRPr="00FE454C">
        <w:t xml:space="preserve"> </w:t>
      </w:r>
      <w:r w:rsidR="00FE454C" w:rsidRPr="00FE454C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проводится в его отсутствие.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12. На заседании</w:t>
      </w:r>
      <w:r w:rsidR="00665BB8" w:rsidRPr="00665BB8">
        <w:t xml:space="preserve"> </w:t>
      </w:r>
      <w:r w:rsidR="00665BB8" w:rsidRPr="00665BB8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заслушиваются пояснения лица, в отношении которого рассматриваются материалы по существу вопроса.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13. Члены </w:t>
      </w:r>
      <w:r w:rsidR="00665BB8" w:rsidRPr="00665BB8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координационного органа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и лица, участвовавшие в ее заседании, не вправе разглашать сведения, ставшие им известными в ходе работы</w:t>
      </w:r>
      <w:r w:rsidR="00665BB8" w:rsidRPr="00665BB8">
        <w:t xml:space="preserve"> </w:t>
      </w:r>
      <w:r w:rsidR="00665BB8" w:rsidRPr="00665BB8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14. По итогам рассмотрения основания, указанного в подпункте 1 пункта 8 настоящего Положения, </w:t>
      </w:r>
      <w:r w:rsidR="00665BB8" w:rsidRPr="00665BB8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665BB8">
        <w:rPr>
          <w:rFonts w:ascii="Times New Roman" w:eastAsia="Calibri" w:hAnsi="Times New Roman"/>
          <w:sz w:val="24"/>
          <w:szCs w:val="24"/>
          <w:lang w:eastAsia="en-US"/>
        </w:rPr>
        <w:t>ый</w:t>
      </w:r>
      <w:r w:rsidR="00665BB8" w:rsidRPr="00665BB8">
        <w:rPr>
          <w:rFonts w:ascii="Times New Roman" w:eastAsia="Calibri" w:hAnsi="Times New Roman"/>
          <w:sz w:val="24"/>
          <w:szCs w:val="24"/>
          <w:lang w:eastAsia="en-US"/>
        </w:rPr>
        <w:t xml:space="preserve"> орган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принимает одно из следующих решений: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14.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. В случае поступления информации о несоблюдении лицом, замещающим муниципальную должность, требований об урегулировании конфликта интересов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604FA" w:rsidRPr="000604FA">
        <w:t xml:space="preserve"> 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>ограничений, запретов, неисполнении обязанностей, установленных законодательными актами Российской Федерации в сфере противодействия коррупции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1) установить, что лицом, замещающим муниципальную должность, соблюдаются требования об урегулировании конфликта интересов;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lastRenderedPageBreak/>
        <w:t>2) установить, что лицом, замещающим муниципальную должность, не соблюдаются требования об урегулировании конфликта интересов (с указанием нарушенных требований).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15. По итогам рассмотрения основания, указанного в подпункте 2 пункта 8 настоящего Положения, 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координационный орган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принимает одно из следующих решений: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1)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2)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16. По итогам рассмотрения основания, указанного в подпункте 3 пункта 8 настоящего Положения, 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координационный орган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принимает одно из следующих решений: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1) признать, что при осуществлении полномочий лицом, замещающим муниципальную должность, конфликт интересов отсутствует;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2) признать,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 и рекомендовать применить возможные меры по урегулированию конфликта интересов или по недопущению его возникновения;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3) признать, что лицом, замещающим муниципальную должность, не соблюдались требования об урегулировании конфликта интересов, в том числе не принимались меры по предотвращению и (или) урегулированию конфликта интересов.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17. Решения</w:t>
      </w:r>
      <w:r w:rsidR="000604FA" w:rsidRPr="000604FA">
        <w:t xml:space="preserve"> 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по основаниям, указанным в пункте 8 настоящего Положения, должны быть приняты в течение 30 дней с даты появления такого основания. Указанный срок может быть продлен решением</w:t>
      </w:r>
      <w:r w:rsidR="000604FA" w:rsidRPr="000604FA">
        <w:t xml:space="preserve"> 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, но не более чем на 15 дней.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18. Решения 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принимаются простым большинством голосов присутствующих на заседании членов</w:t>
      </w:r>
      <w:r w:rsidR="000604FA" w:rsidRPr="000604FA">
        <w:t xml:space="preserve"> 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ого</w:t>
      </w:r>
      <w:r w:rsidR="000604FA" w:rsidRPr="000604FA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0604F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19. По итогам рассмотрения вопроса</w:t>
      </w:r>
      <w:r w:rsidR="000604FA" w:rsidRPr="000604FA">
        <w:t xml:space="preserve"> </w:t>
      </w:r>
      <w:r w:rsidR="000604FA" w:rsidRPr="000604FA">
        <w:rPr>
          <w:rFonts w:ascii="Times New Roman" w:hAnsi="Times New Roman"/>
          <w:sz w:val="24"/>
          <w:szCs w:val="24"/>
        </w:rPr>
        <w:t>координационный орган</w:t>
      </w:r>
      <w:r w:rsidRPr="00AB7EE1">
        <w:rPr>
          <w:rFonts w:ascii="Times New Roman" w:hAnsi="Times New Roman"/>
          <w:sz w:val="24"/>
          <w:szCs w:val="24"/>
        </w:rPr>
        <w:t xml:space="preserve"> принимает соответствующее решение. Решение </w:t>
      </w:r>
      <w:r w:rsidR="000604FA" w:rsidRPr="000604FA">
        <w:rPr>
          <w:rFonts w:ascii="Times New Roman" w:hAnsi="Times New Roman"/>
          <w:sz w:val="24"/>
          <w:szCs w:val="24"/>
        </w:rPr>
        <w:t>координационн</w:t>
      </w:r>
      <w:r w:rsidR="000604FA">
        <w:rPr>
          <w:rFonts w:ascii="Times New Roman" w:hAnsi="Times New Roman"/>
          <w:sz w:val="24"/>
          <w:szCs w:val="24"/>
        </w:rPr>
        <w:t>ого</w:t>
      </w:r>
      <w:r w:rsidR="000604FA" w:rsidRPr="000604FA">
        <w:rPr>
          <w:rFonts w:ascii="Times New Roman" w:hAnsi="Times New Roman"/>
          <w:sz w:val="24"/>
          <w:szCs w:val="24"/>
        </w:rPr>
        <w:t xml:space="preserve"> орган</w:t>
      </w:r>
      <w:r w:rsidR="000604FA">
        <w:rPr>
          <w:rFonts w:ascii="Times New Roman" w:hAnsi="Times New Roman"/>
          <w:sz w:val="24"/>
          <w:szCs w:val="24"/>
        </w:rPr>
        <w:t>а</w:t>
      </w:r>
      <w:r w:rsidR="000604FA" w:rsidRPr="000604FA">
        <w:rPr>
          <w:rFonts w:ascii="Times New Roman" w:hAnsi="Times New Roman"/>
          <w:sz w:val="24"/>
          <w:szCs w:val="24"/>
        </w:rPr>
        <w:t xml:space="preserve"> </w:t>
      </w:r>
      <w:r w:rsidRPr="00AB7EE1">
        <w:rPr>
          <w:rFonts w:ascii="Times New Roman" w:hAnsi="Times New Roman"/>
          <w:sz w:val="24"/>
          <w:szCs w:val="24"/>
        </w:rPr>
        <w:t xml:space="preserve">оформляется протоколом, который подписывают члены </w:t>
      </w:r>
      <w:r w:rsidR="000604FA" w:rsidRPr="000604FA">
        <w:rPr>
          <w:rFonts w:ascii="Times New Roman" w:hAnsi="Times New Roman"/>
          <w:sz w:val="24"/>
          <w:szCs w:val="24"/>
        </w:rPr>
        <w:t>координационн</w:t>
      </w:r>
      <w:r w:rsidR="000604FA">
        <w:rPr>
          <w:rFonts w:ascii="Times New Roman" w:hAnsi="Times New Roman"/>
          <w:sz w:val="24"/>
          <w:szCs w:val="24"/>
        </w:rPr>
        <w:t>ого</w:t>
      </w:r>
      <w:r w:rsidR="000604FA" w:rsidRPr="000604FA">
        <w:rPr>
          <w:rFonts w:ascii="Times New Roman" w:hAnsi="Times New Roman"/>
          <w:sz w:val="24"/>
          <w:szCs w:val="24"/>
        </w:rPr>
        <w:t xml:space="preserve"> орган</w:t>
      </w:r>
      <w:r w:rsidR="000604FA">
        <w:rPr>
          <w:rFonts w:ascii="Times New Roman" w:hAnsi="Times New Roman"/>
          <w:sz w:val="24"/>
          <w:szCs w:val="24"/>
        </w:rPr>
        <w:t>а</w:t>
      </w:r>
      <w:r w:rsidRPr="00AB7EE1">
        <w:rPr>
          <w:rFonts w:ascii="Times New Roman" w:hAnsi="Times New Roman"/>
          <w:sz w:val="24"/>
          <w:szCs w:val="24"/>
        </w:rPr>
        <w:t>, принимавшие участие в ее заседании.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20. В протоколе заседания</w:t>
      </w:r>
      <w:r w:rsidR="008E704B" w:rsidRPr="008E704B">
        <w:t xml:space="preserve"> </w:t>
      </w:r>
      <w:r w:rsidR="008E704B" w:rsidRPr="008E704B">
        <w:rPr>
          <w:rFonts w:ascii="Times New Roman" w:hAnsi="Times New Roman"/>
          <w:sz w:val="24"/>
          <w:szCs w:val="24"/>
        </w:rPr>
        <w:t>координационн</w:t>
      </w:r>
      <w:r w:rsidR="008E704B">
        <w:rPr>
          <w:rFonts w:ascii="Times New Roman" w:hAnsi="Times New Roman"/>
          <w:sz w:val="24"/>
          <w:szCs w:val="24"/>
        </w:rPr>
        <w:t>ого</w:t>
      </w:r>
      <w:r w:rsidR="008E704B" w:rsidRPr="008E704B">
        <w:rPr>
          <w:rFonts w:ascii="Times New Roman" w:hAnsi="Times New Roman"/>
          <w:sz w:val="24"/>
          <w:szCs w:val="24"/>
        </w:rPr>
        <w:t xml:space="preserve"> орган</w:t>
      </w:r>
      <w:r w:rsidR="008E704B">
        <w:rPr>
          <w:rFonts w:ascii="Times New Roman" w:hAnsi="Times New Roman"/>
          <w:sz w:val="24"/>
          <w:szCs w:val="24"/>
        </w:rPr>
        <w:t>а</w:t>
      </w:r>
      <w:r w:rsidRPr="00AB7EE1">
        <w:rPr>
          <w:rFonts w:ascii="Times New Roman" w:hAnsi="Times New Roman"/>
          <w:sz w:val="24"/>
          <w:szCs w:val="24"/>
        </w:rPr>
        <w:t xml:space="preserve"> указываются: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а) дата заседания, фамилии, имена, отчества членов</w:t>
      </w:r>
      <w:r w:rsidR="008E704B" w:rsidRPr="008E704B">
        <w:t xml:space="preserve">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 xml:space="preserve"> и других лиц, присутствующих на заседании;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б) формулировка каждого из рассматриваемых на заседании</w:t>
      </w:r>
      <w:r w:rsidR="008E704B" w:rsidRPr="008E704B">
        <w:t xml:space="preserve">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 xml:space="preserve"> вопросов с указанием фамилии, имени, отчества лица, в отношении которого рассматривается вопрос;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в) содержание пояснений лица, в отношении которого рассматривается вопрос, и других лиц по существу рассматриваемого вопроса;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г) фамилии и инициалы выступивших на заседании лиц и краткое изложение их выступлений;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 xml:space="preserve">д) источник информации, содержащей основания для проведения заседания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 xml:space="preserve">, дата поступления информации в </w:t>
      </w:r>
      <w:r w:rsidR="008E704B" w:rsidRPr="008E704B">
        <w:rPr>
          <w:rFonts w:ascii="Times New Roman" w:hAnsi="Times New Roman"/>
          <w:sz w:val="24"/>
          <w:szCs w:val="24"/>
        </w:rPr>
        <w:t>координационн</w:t>
      </w:r>
      <w:r w:rsidR="008E704B">
        <w:rPr>
          <w:rFonts w:ascii="Times New Roman" w:hAnsi="Times New Roman"/>
          <w:sz w:val="24"/>
          <w:szCs w:val="24"/>
        </w:rPr>
        <w:t>ый</w:t>
      </w:r>
      <w:r w:rsidR="008E704B" w:rsidRPr="008E704B">
        <w:rPr>
          <w:rFonts w:ascii="Times New Roman" w:hAnsi="Times New Roman"/>
          <w:sz w:val="24"/>
          <w:szCs w:val="24"/>
        </w:rPr>
        <w:t xml:space="preserve"> орган</w:t>
      </w:r>
      <w:r w:rsidRPr="00AB7EE1">
        <w:rPr>
          <w:rFonts w:ascii="Times New Roman" w:hAnsi="Times New Roman"/>
          <w:sz w:val="24"/>
          <w:szCs w:val="24"/>
        </w:rPr>
        <w:t>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е) результаты голосования;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ж) решение и обоснование его принятия.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lastRenderedPageBreak/>
        <w:t xml:space="preserve">21. Члены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 xml:space="preserve">, несогласные с принятым решением, вправе в письменной форме изложить свое мнение, которое подлежит обязательному приобщению к протоколу заседания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>, с которым должно быть ознакомлено лицо, замещающее муниципальную должность.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22. Организационно-техническое и документационное обеспечение деятельности</w:t>
      </w:r>
      <w:r w:rsidR="008E704B" w:rsidRPr="008E704B">
        <w:t xml:space="preserve">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 xml:space="preserve">, а также информирование ее членов о вопросах, включенных в повестку дня, о дате, времени и месте проведения заседания, ознакомление членов </w:t>
      </w:r>
      <w:r w:rsidR="008E704B" w:rsidRPr="008E704B">
        <w:rPr>
          <w:rFonts w:ascii="Times New Roman" w:hAnsi="Times New Roman"/>
          <w:sz w:val="24"/>
          <w:szCs w:val="24"/>
        </w:rPr>
        <w:t xml:space="preserve">координационного органа </w:t>
      </w:r>
      <w:r w:rsidRPr="00AB7EE1">
        <w:rPr>
          <w:rFonts w:ascii="Times New Roman" w:hAnsi="Times New Roman"/>
          <w:sz w:val="24"/>
          <w:szCs w:val="24"/>
        </w:rPr>
        <w:t xml:space="preserve">с материалами, представляемыми для обсуждения на заседании, осуществляются </w:t>
      </w:r>
      <w:r w:rsidR="00CD223B" w:rsidRPr="00AB7EE1">
        <w:rPr>
          <w:rFonts w:ascii="Times New Roman" w:hAnsi="Times New Roman"/>
          <w:sz w:val="24"/>
          <w:szCs w:val="24"/>
        </w:rPr>
        <w:t xml:space="preserve">администрацией сельского поселения Выкатной </w:t>
      </w:r>
      <w:r w:rsidRPr="00AB7EE1">
        <w:rPr>
          <w:rFonts w:ascii="Times New Roman" w:hAnsi="Times New Roman"/>
          <w:sz w:val="24"/>
          <w:szCs w:val="24"/>
        </w:rPr>
        <w:t>с соблюдением законодательства в области персональных данных.</w:t>
      </w:r>
    </w:p>
    <w:p w:rsidR="00275F11" w:rsidRPr="00AB7EE1" w:rsidRDefault="00275F11" w:rsidP="00AB7EE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B7EE1">
        <w:rPr>
          <w:rFonts w:ascii="Times New Roman" w:hAnsi="Times New Roman"/>
          <w:sz w:val="24"/>
          <w:szCs w:val="24"/>
        </w:rPr>
        <w:t>23. Копии протокола заседания</w:t>
      </w:r>
      <w:r w:rsidR="008E704B" w:rsidRPr="008E704B">
        <w:t xml:space="preserve">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 xml:space="preserve"> в 3-дневный срок со дня заседания направляются полностью или в виде выписок из него </w:t>
      </w:r>
      <w:r w:rsidRPr="00AB7EE1">
        <w:rPr>
          <w:rFonts w:ascii="Times New Roman" w:hAnsi="Times New Roman"/>
          <w:bCs/>
          <w:sz w:val="24"/>
          <w:szCs w:val="24"/>
        </w:rPr>
        <w:t>–</w:t>
      </w:r>
      <w:r w:rsidRPr="00AB7EE1">
        <w:rPr>
          <w:rFonts w:ascii="Times New Roman" w:hAnsi="Times New Roman"/>
          <w:sz w:val="24"/>
          <w:szCs w:val="24"/>
        </w:rPr>
        <w:t xml:space="preserve"> лицу, замещающему муниципальную должность, а также по решению</w:t>
      </w:r>
      <w:r w:rsidR="008E704B" w:rsidRPr="008E704B">
        <w:t xml:space="preserve"> </w:t>
      </w:r>
      <w:r w:rsidR="008E704B" w:rsidRPr="008E704B">
        <w:rPr>
          <w:rFonts w:ascii="Times New Roman" w:hAnsi="Times New Roman"/>
          <w:sz w:val="24"/>
          <w:szCs w:val="24"/>
        </w:rPr>
        <w:t>координационного органа</w:t>
      </w:r>
      <w:r w:rsidRPr="00AB7EE1">
        <w:rPr>
          <w:rFonts w:ascii="Times New Roman" w:hAnsi="Times New Roman"/>
          <w:sz w:val="24"/>
          <w:szCs w:val="24"/>
        </w:rPr>
        <w:t xml:space="preserve"> иным заинтересованным лицам и органам.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24.</w:t>
      </w:r>
      <w:r w:rsidR="00AB7E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D223B" w:rsidRPr="00AB7EE1">
        <w:rPr>
          <w:rFonts w:ascii="Times New Roman" w:eastAsia="Calibri" w:hAnsi="Times New Roman"/>
          <w:sz w:val="24"/>
          <w:szCs w:val="24"/>
          <w:lang w:eastAsia="en-US"/>
        </w:rPr>
        <w:t>Администрация сельского поселения Выкатной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, должностное лицо органа местного самоуправления обязано рассмотреть протокол заседания </w:t>
      </w:r>
      <w:r w:rsidR="008E704B" w:rsidRPr="008E704B">
        <w:rPr>
          <w:rFonts w:ascii="Times New Roman" w:eastAsia="Calibri" w:hAnsi="Times New Roman"/>
          <w:sz w:val="24"/>
          <w:szCs w:val="24"/>
          <w:lang w:eastAsia="en-US"/>
        </w:rPr>
        <w:t xml:space="preserve">координационного органа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и вправе учесть в пределах своей компетенции содержащиеся в нем рекомендации при принятии решения.</w:t>
      </w:r>
    </w:p>
    <w:p w:rsidR="00275F11" w:rsidRPr="00AB7EE1" w:rsidRDefault="00275F11" w:rsidP="00AB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7EE1">
        <w:rPr>
          <w:rFonts w:ascii="Times New Roman" w:eastAsia="Calibri" w:hAnsi="Times New Roman"/>
          <w:sz w:val="24"/>
          <w:szCs w:val="24"/>
          <w:lang w:eastAsia="en-US"/>
        </w:rPr>
        <w:t>25. Копия протокола заседания</w:t>
      </w:r>
      <w:r w:rsidR="008E704B" w:rsidRPr="008E704B">
        <w:t xml:space="preserve"> </w:t>
      </w:r>
      <w:r w:rsidR="008E704B" w:rsidRPr="008E704B">
        <w:rPr>
          <w:rFonts w:ascii="Times New Roman" w:eastAsia="Calibri" w:hAnsi="Times New Roman"/>
          <w:sz w:val="24"/>
          <w:szCs w:val="24"/>
          <w:lang w:eastAsia="en-US"/>
        </w:rPr>
        <w:t>координационного органа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 xml:space="preserve"> или выписка из него приобщается к личному делу лица, замещающего муниципальную должность, в отношении которого </w:t>
      </w:r>
      <w:r w:rsidR="008E704B" w:rsidRPr="008E704B">
        <w:rPr>
          <w:rFonts w:ascii="Times New Roman" w:eastAsia="Calibri" w:hAnsi="Times New Roman"/>
          <w:sz w:val="24"/>
          <w:szCs w:val="24"/>
          <w:lang w:eastAsia="en-US"/>
        </w:rPr>
        <w:t>координационн</w:t>
      </w:r>
      <w:r w:rsidR="008E704B">
        <w:rPr>
          <w:rFonts w:ascii="Times New Roman" w:eastAsia="Calibri" w:hAnsi="Times New Roman"/>
          <w:sz w:val="24"/>
          <w:szCs w:val="24"/>
          <w:lang w:eastAsia="en-US"/>
        </w:rPr>
        <w:t>ым</w:t>
      </w:r>
      <w:r w:rsidR="008E704B" w:rsidRPr="008E704B">
        <w:rPr>
          <w:rFonts w:ascii="Times New Roman" w:eastAsia="Calibri" w:hAnsi="Times New Roman"/>
          <w:sz w:val="24"/>
          <w:szCs w:val="24"/>
          <w:lang w:eastAsia="en-US"/>
        </w:rPr>
        <w:t xml:space="preserve"> орган</w:t>
      </w:r>
      <w:r w:rsidR="008E704B"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8E704B" w:rsidRPr="008E704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B7EE1">
        <w:rPr>
          <w:rFonts w:ascii="Times New Roman" w:eastAsia="Calibri" w:hAnsi="Times New Roman"/>
          <w:sz w:val="24"/>
          <w:szCs w:val="24"/>
          <w:lang w:eastAsia="en-US"/>
        </w:rPr>
        <w:t>рассмотрен вопрос.</w:t>
      </w:r>
    </w:p>
    <w:p w:rsidR="00BF4B02" w:rsidRDefault="00BF4B02" w:rsidP="00BF4B02">
      <w:pPr>
        <w:pStyle w:val="HEADERTEXT"/>
        <w:jc w:val="both"/>
        <w:outlineLvl w:val="2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sectPr w:rsidR="00BF4B02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11060"/>
    <w:rsid w:val="00030977"/>
    <w:rsid w:val="000359AA"/>
    <w:rsid w:val="000604FA"/>
    <w:rsid w:val="00092FF5"/>
    <w:rsid w:val="002121EC"/>
    <w:rsid w:val="00260C0F"/>
    <w:rsid w:val="00275F11"/>
    <w:rsid w:val="00294C63"/>
    <w:rsid w:val="003F1386"/>
    <w:rsid w:val="004D43E4"/>
    <w:rsid w:val="00521693"/>
    <w:rsid w:val="00591723"/>
    <w:rsid w:val="005A4A57"/>
    <w:rsid w:val="005E2724"/>
    <w:rsid w:val="00665BB8"/>
    <w:rsid w:val="00675A81"/>
    <w:rsid w:val="00686506"/>
    <w:rsid w:val="00706907"/>
    <w:rsid w:val="00711951"/>
    <w:rsid w:val="00776A45"/>
    <w:rsid w:val="008A049D"/>
    <w:rsid w:val="008E704B"/>
    <w:rsid w:val="008F68AE"/>
    <w:rsid w:val="00993633"/>
    <w:rsid w:val="009D3D38"/>
    <w:rsid w:val="00A35ECD"/>
    <w:rsid w:val="00A54C1F"/>
    <w:rsid w:val="00A73F43"/>
    <w:rsid w:val="00AB7EE1"/>
    <w:rsid w:val="00BC2FA2"/>
    <w:rsid w:val="00BF4B02"/>
    <w:rsid w:val="00C34996"/>
    <w:rsid w:val="00CC2A0B"/>
    <w:rsid w:val="00CD223B"/>
    <w:rsid w:val="00D52E28"/>
    <w:rsid w:val="00D60507"/>
    <w:rsid w:val="00E82EB1"/>
    <w:rsid w:val="00F61366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089A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F4B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F4B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6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2025-12-01T04:45:00Z</cp:lastPrinted>
  <dcterms:created xsi:type="dcterms:W3CDTF">2022-12-20T03:59:00Z</dcterms:created>
  <dcterms:modified xsi:type="dcterms:W3CDTF">2025-12-01T04:45:00Z</dcterms:modified>
</cp:coreProperties>
</file>